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402"/>
        <w:gridCol w:w="2977"/>
      </w:tblGrid>
      <w:tr w:rsidR="008A3EB6" w:rsidRPr="00C8651D" w:rsidTr="00217FA6">
        <w:trPr>
          <w:trHeight w:val="1298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A3EB6" w:rsidRPr="00C8651D" w:rsidRDefault="008A3EB6" w:rsidP="00DF4275">
            <w:pPr>
              <w:jc w:val="center"/>
              <w:rPr>
                <w:sz w:val="20"/>
              </w:rPr>
            </w:pPr>
            <w:r w:rsidRPr="00C8651D">
              <w:rPr>
                <w:noProof/>
                <w:sz w:val="20"/>
                <w:lang w:val="en-US"/>
              </w:rPr>
              <w:drawing>
                <wp:inline distT="0" distB="0" distL="0" distR="0">
                  <wp:extent cx="1184910" cy="73977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EB6" w:rsidRPr="005736B6" w:rsidRDefault="008A3EB6" w:rsidP="00DF4275">
            <w:pPr>
              <w:shd w:val="clear" w:color="auto" w:fill="FFFFFF"/>
              <w:jc w:val="center"/>
              <w:outlineLvl w:val="0"/>
              <w:rPr>
                <w:rFonts w:ascii="Arial" w:hAnsi="Arial" w:cs="Arial"/>
                <w:color w:val="191919"/>
                <w:kern w:val="28"/>
                <w:sz w:val="16"/>
                <w:szCs w:val="16"/>
              </w:rPr>
            </w:pPr>
            <w:r w:rsidRPr="005736B6">
              <w:rPr>
                <w:rFonts w:ascii="Arial" w:hAnsi="Arial" w:cs="Arial"/>
                <w:b/>
                <w:i/>
                <w:sz w:val="16"/>
                <w:szCs w:val="16"/>
              </w:rPr>
              <w:t>EuropeanEconomic and Social Committee</w:t>
            </w:r>
          </w:p>
        </w:tc>
        <w:tc>
          <w:tcPr>
            <w:tcW w:w="3402" w:type="dxa"/>
          </w:tcPr>
          <w:p w:rsidR="008A3EB6" w:rsidRPr="00C8651D" w:rsidRDefault="008A3EB6" w:rsidP="008A3EB6">
            <w:pPr>
              <w:jc w:val="center"/>
              <w:rPr>
                <w:sz w:val="20"/>
              </w:rPr>
            </w:pPr>
            <w:r w:rsidRPr="00C8651D">
              <w:rPr>
                <w:noProof/>
                <w:sz w:val="20"/>
                <w:lang w:val="en-US"/>
              </w:rPr>
              <w:drawing>
                <wp:inline distT="0" distB="0" distL="0" distR="0">
                  <wp:extent cx="731520" cy="747395"/>
                  <wp:effectExtent l="0" t="0" r="0" b="0"/>
                  <wp:docPr id="1" name="Picture 1" descr="GR II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 II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EB6" w:rsidRPr="00C8651D" w:rsidRDefault="008A3EB6" w:rsidP="008A3EB6">
            <w:pPr>
              <w:jc w:val="center"/>
              <w:rPr>
                <w:noProof/>
                <w:sz w:val="20"/>
                <w:lang w:eastAsia="fr-BE"/>
              </w:rPr>
            </w:pPr>
            <w:r w:rsidRPr="005736B6">
              <w:rPr>
                <w:rFonts w:ascii="Arial" w:hAnsi="Arial" w:cs="Arial"/>
                <w:b/>
                <w:i/>
                <w:sz w:val="16"/>
                <w:szCs w:val="16"/>
              </w:rPr>
              <w:t>Group III – VariousInterests</w:t>
            </w:r>
          </w:p>
        </w:tc>
        <w:tc>
          <w:tcPr>
            <w:tcW w:w="2977" w:type="dxa"/>
            <w:shd w:val="clear" w:color="auto" w:fill="auto"/>
          </w:tcPr>
          <w:p w:rsidR="0076723F" w:rsidRDefault="0076723F" w:rsidP="00DF4275">
            <w:pPr>
              <w:jc w:val="center"/>
              <w:rPr>
                <w:noProof/>
                <w:lang w:eastAsia="fr-BE"/>
              </w:rPr>
            </w:pPr>
          </w:p>
          <w:p w:rsidR="008A3EB6" w:rsidRDefault="00376ED2" w:rsidP="00DF4275">
            <w:pPr>
              <w:jc w:val="center"/>
              <w:rPr>
                <w:b/>
                <w:bCs/>
                <w:i/>
                <w:color w:val="FF6600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89044" cy="661068"/>
                  <wp:effectExtent l="0" t="0" r="190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478" cy="66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23F" w:rsidRPr="005736B6" w:rsidRDefault="0076723F" w:rsidP="00DF4275">
            <w:pPr>
              <w:jc w:val="center"/>
              <w:rPr>
                <w:b/>
                <w:bCs/>
                <w:i/>
                <w:color w:val="FF6600"/>
                <w:sz w:val="16"/>
                <w:szCs w:val="16"/>
              </w:rPr>
            </w:pPr>
          </w:p>
        </w:tc>
      </w:tr>
    </w:tbl>
    <w:p w:rsidR="008A3EB6" w:rsidRPr="00C8651D" w:rsidRDefault="00A6643D" w:rsidP="008A3EB6">
      <w:pPr>
        <w:spacing w:line="264" w:lineRule="auto"/>
        <w:jc w:val="center"/>
        <w:rPr>
          <w:b/>
          <w:i/>
          <w:color w:val="FF0000"/>
          <w:sz w:val="20"/>
        </w:rPr>
      </w:pPr>
      <w:r w:rsidRPr="00A6643D">
        <w:rPr>
          <w:noProof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533pt;margin-top:793.8pt;width:51pt;height:31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 o:allowincell="f" filled="f" stroked="f">
            <v:textbox>
              <w:txbxContent>
                <w:p w:rsidR="008A3EB6" w:rsidRPr="00C8651D" w:rsidRDefault="008A3EB6" w:rsidP="008A3EB6">
                  <w:pPr>
                    <w:jc w:val="center"/>
                    <w:rPr>
                      <w:rFonts w:ascii="Arial" w:hAnsi="Arial" w:cs="Arial"/>
                      <w:b/>
                      <w:sz w:val="48"/>
                      <w:lang w:val="nl-BE"/>
                    </w:rPr>
                  </w:pPr>
                  <w:r w:rsidRPr="00C8651D">
                    <w:rPr>
                      <w:rFonts w:ascii="Arial" w:hAnsi="Arial" w:cs="Arial"/>
                      <w:b/>
                      <w:sz w:val="48"/>
                      <w:lang w:val="nl-BE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</w:p>
    <w:p w:rsidR="00D95D35" w:rsidRPr="00217FA6" w:rsidRDefault="00A21172" w:rsidP="00A21172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17FA6">
        <w:rPr>
          <w:rFonts w:ascii="Arial" w:hAnsi="Arial" w:cs="Arial"/>
          <w:b/>
          <w:sz w:val="24"/>
          <w:szCs w:val="24"/>
          <w:lang w:val="en-GB"/>
        </w:rPr>
        <w:t>Group III extraordinary meeting in Malta on 23 March 2017</w:t>
      </w:r>
    </w:p>
    <w:p w:rsidR="00A21172" w:rsidRPr="00217FA6" w:rsidRDefault="0002077D" w:rsidP="00A21172">
      <w:pPr>
        <w:jc w:val="center"/>
        <w:rPr>
          <w:rFonts w:ascii="Arial" w:hAnsi="Arial" w:cs="Arial"/>
          <w:i/>
          <w:lang w:val="en-GB"/>
        </w:rPr>
      </w:pPr>
      <w:r w:rsidRPr="00217FA6">
        <w:rPr>
          <w:rFonts w:ascii="Arial" w:hAnsi="Arial" w:cs="Arial"/>
          <w:i/>
          <w:lang w:val="en-GB"/>
        </w:rPr>
        <w:t>At the Westin Dragonara offered by the Malta EU Presidency unit</w:t>
      </w:r>
    </w:p>
    <w:p w:rsidR="002013F6" w:rsidRPr="002013F6" w:rsidRDefault="002013F6" w:rsidP="00A21172">
      <w:pPr>
        <w:jc w:val="center"/>
        <w:rPr>
          <w:rFonts w:ascii="Arial" w:hAnsi="Arial" w:cs="Arial"/>
          <w:b/>
          <w:lang w:val="en-GB"/>
        </w:rPr>
      </w:pPr>
    </w:p>
    <w:p w:rsidR="00A21172" w:rsidRPr="00217FA6" w:rsidRDefault="00A21172" w:rsidP="00A21172">
      <w:pPr>
        <w:jc w:val="center"/>
        <w:rPr>
          <w:rFonts w:ascii="Arial" w:hAnsi="Arial" w:cs="Arial"/>
          <w:lang w:val="en-GB"/>
        </w:rPr>
      </w:pPr>
      <w:r w:rsidRPr="00E62DEF">
        <w:rPr>
          <w:rFonts w:ascii="Arial" w:hAnsi="Arial" w:cs="Arial"/>
          <w:lang w:val="en-GB"/>
        </w:rPr>
        <w:t>MORNING SESSION</w:t>
      </w:r>
      <w:r w:rsidR="00C73C88" w:rsidRPr="00E62DEF">
        <w:rPr>
          <w:rFonts w:ascii="Arial" w:hAnsi="Arial" w:cs="Arial"/>
          <w:lang w:val="en-GB"/>
        </w:rPr>
        <w:t xml:space="preserve"> (</w:t>
      </w:r>
      <w:r w:rsidR="00414395" w:rsidRPr="00E62DEF">
        <w:rPr>
          <w:rFonts w:ascii="Arial" w:hAnsi="Arial" w:cs="Arial"/>
          <w:lang w:val="en-GB"/>
        </w:rPr>
        <w:t>9.30</w:t>
      </w:r>
      <w:r w:rsidR="00C73C88" w:rsidRPr="00E62DEF">
        <w:rPr>
          <w:rFonts w:ascii="Arial" w:hAnsi="Arial" w:cs="Arial"/>
          <w:lang w:val="en-GB"/>
        </w:rPr>
        <w:t xml:space="preserve"> –</w:t>
      </w:r>
      <w:r w:rsidR="00242631" w:rsidRPr="00E62DEF">
        <w:rPr>
          <w:rFonts w:ascii="Arial" w:hAnsi="Arial" w:cs="Arial"/>
          <w:lang w:val="en-GB"/>
        </w:rPr>
        <w:t>13</w:t>
      </w:r>
      <w:r w:rsidR="00EB260D" w:rsidRPr="00E62DEF">
        <w:rPr>
          <w:rFonts w:ascii="Arial" w:hAnsi="Arial" w:cs="Arial"/>
          <w:lang w:val="en-GB"/>
        </w:rPr>
        <w:t>.00)</w:t>
      </w:r>
    </w:p>
    <w:p w:rsidR="00A21172" w:rsidRPr="002013F6" w:rsidRDefault="00A21172" w:rsidP="00A21172">
      <w:pPr>
        <w:jc w:val="center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>MALTA –EU MEMBERSHIP: ACHIEVEMENTS AND CHALLENGES AHEAD</w:t>
      </w:r>
    </w:p>
    <w:p w:rsidR="00A21172" w:rsidRPr="002013F6" w:rsidRDefault="00A21172" w:rsidP="00A21172">
      <w:pPr>
        <w:jc w:val="both"/>
        <w:rPr>
          <w:rFonts w:ascii="Arial" w:hAnsi="Arial" w:cs="Arial"/>
          <w:lang w:val="en-GB"/>
        </w:rPr>
      </w:pPr>
    </w:p>
    <w:p w:rsidR="00A21172" w:rsidRPr="002013F6" w:rsidRDefault="00414395" w:rsidP="00A21172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9.30</w:t>
      </w:r>
      <w:r w:rsidR="00A21172" w:rsidRPr="002013F6">
        <w:rPr>
          <w:rFonts w:ascii="Arial" w:hAnsi="Arial" w:cs="Arial"/>
          <w:b/>
          <w:lang w:val="en-GB"/>
        </w:rPr>
        <w:t>OPENING AND GENERAL INTRODUCTION</w:t>
      </w:r>
    </w:p>
    <w:p w:rsidR="00020BBC" w:rsidRPr="002013F6" w:rsidRDefault="007D4A5A" w:rsidP="00A2117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Hon. </w:t>
      </w:r>
      <w:r w:rsidR="00EB260D" w:rsidRPr="002013F6">
        <w:rPr>
          <w:rFonts w:ascii="Arial" w:hAnsi="Arial" w:cs="Arial"/>
          <w:lang w:val="en-GB"/>
        </w:rPr>
        <w:t xml:space="preserve">Joseph MUSCAT – Prime Minister of Malta </w:t>
      </w:r>
    </w:p>
    <w:p w:rsidR="00A21172" w:rsidRPr="002013F6" w:rsidRDefault="00A21172" w:rsidP="00A21172">
      <w:p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Luca J</w:t>
      </w:r>
      <w:r w:rsidR="00CD55E6" w:rsidRPr="002013F6">
        <w:rPr>
          <w:rFonts w:ascii="Arial" w:hAnsi="Arial" w:cs="Arial"/>
          <w:lang w:val="en-GB"/>
        </w:rPr>
        <w:t>AHIER</w:t>
      </w:r>
      <w:r w:rsidRPr="002013F6">
        <w:rPr>
          <w:rFonts w:ascii="Arial" w:hAnsi="Arial" w:cs="Arial"/>
          <w:lang w:val="en-GB"/>
        </w:rPr>
        <w:t xml:space="preserve"> – President of Group III</w:t>
      </w:r>
      <w:r w:rsidR="002013F6" w:rsidRPr="002013F6">
        <w:rPr>
          <w:rFonts w:ascii="Arial" w:hAnsi="Arial" w:cs="Arial"/>
          <w:lang w:val="en-GB"/>
        </w:rPr>
        <w:t xml:space="preserve"> "Various interests"</w:t>
      </w:r>
    </w:p>
    <w:p w:rsidR="00A21172" w:rsidRPr="002013F6" w:rsidRDefault="00A21172" w:rsidP="00A21172">
      <w:pPr>
        <w:jc w:val="both"/>
        <w:rPr>
          <w:rFonts w:ascii="Arial" w:hAnsi="Arial" w:cs="Arial"/>
          <w:lang w:val="en-GB"/>
        </w:rPr>
      </w:pPr>
    </w:p>
    <w:p w:rsidR="00020BBC" w:rsidRPr="002013F6" w:rsidRDefault="00414395" w:rsidP="002013F6">
      <w:pPr>
        <w:tabs>
          <w:tab w:val="left" w:pos="284"/>
          <w:tab w:val="left" w:pos="1560"/>
        </w:tabs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10.00</w:t>
      </w:r>
      <w:r w:rsidR="00A65C37" w:rsidRPr="002013F6">
        <w:rPr>
          <w:rFonts w:ascii="Arial" w:hAnsi="Arial" w:cs="Arial"/>
          <w:b/>
          <w:lang w:val="en-GB"/>
        </w:rPr>
        <w:t>–</w:t>
      </w:r>
      <w:r w:rsidR="00690CE3" w:rsidRPr="002013F6">
        <w:rPr>
          <w:rFonts w:ascii="Arial" w:hAnsi="Arial" w:cs="Arial"/>
          <w:b/>
          <w:lang w:val="en-GB"/>
        </w:rPr>
        <w:t>1</w:t>
      </w:r>
      <w:r w:rsidR="00A65C37" w:rsidRPr="002013F6">
        <w:rPr>
          <w:rFonts w:ascii="Arial" w:hAnsi="Arial" w:cs="Arial"/>
          <w:b/>
          <w:lang w:val="en-GB"/>
        </w:rPr>
        <w:t>2.00</w:t>
      </w:r>
      <w:r w:rsidR="00645FC2" w:rsidRPr="002013F6">
        <w:rPr>
          <w:rFonts w:ascii="Arial" w:hAnsi="Arial" w:cs="Arial"/>
          <w:b/>
          <w:lang w:val="en-GB"/>
        </w:rPr>
        <w:t xml:space="preserve">- </w:t>
      </w:r>
      <w:r w:rsidR="00A21172" w:rsidRPr="002013F6">
        <w:rPr>
          <w:rFonts w:ascii="Arial" w:hAnsi="Arial" w:cs="Arial"/>
          <w:b/>
          <w:lang w:val="en-GB"/>
        </w:rPr>
        <w:t>ACHIEVEMENTS</w:t>
      </w:r>
      <w:r w:rsidR="00E660F6" w:rsidRPr="002013F6">
        <w:rPr>
          <w:rFonts w:ascii="Arial" w:hAnsi="Arial" w:cs="Arial"/>
          <w:b/>
          <w:lang w:val="en-GB"/>
        </w:rPr>
        <w:t>: Economic impact and recogniti</w:t>
      </w:r>
      <w:r w:rsidR="00645FC2" w:rsidRPr="002013F6">
        <w:rPr>
          <w:rFonts w:ascii="Arial" w:hAnsi="Arial" w:cs="Arial"/>
          <w:b/>
          <w:lang w:val="en-GB"/>
        </w:rPr>
        <w:t xml:space="preserve">on of the role of civil </w:t>
      </w:r>
      <w:r w:rsidR="002013F6" w:rsidRPr="002013F6">
        <w:rPr>
          <w:rFonts w:ascii="Arial" w:hAnsi="Arial" w:cs="Arial"/>
          <w:b/>
          <w:lang w:val="en-GB"/>
        </w:rPr>
        <w:tab/>
      </w:r>
      <w:r w:rsidR="002013F6" w:rsidRPr="002013F6">
        <w:rPr>
          <w:rFonts w:ascii="Arial" w:hAnsi="Arial" w:cs="Arial"/>
          <w:b/>
          <w:lang w:val="en-GB"/>
        </w:rPr>
        <w:tab/>
      </w:r>
      <w:r w:rsidR="00645FC2" w:rsidRPr="002013F6">
        <w:rPr>
          <w:rFonts w:ascii="Arial" w:hAnsi="Arial" w:cs="Arial"/>
          <w:b/>
          <w:lang w:val="en-GB"/>
        </w:rPr>
        <w:t>society o</w:t>
      </w:r>
      <w:r w:rsidR="00E660F6" w:rsidRPr="002013F6">
        <w:rPr>
          <w:rFonts w:ascii="Arial" w:hAnsi="Arial" w:cs="Arial"/>
          <w:b/>
          <w:lang w:val="en-GB"/>
        </w:rPr>
        <w:t>rganisations</w:t>
      </w:r>
    </w:p>
    <w:p w:rsidR="007D4A5A" w:rsidRDefault="007D4A5A" w:rsidP="002013F6">
      <w:pPr>
        <w:spacing w:line="240" w:lineRule="auto"/>
        <w:jc w:val="both"/>
        <w:rPr>
          <w:rFonts w:ascii="Arial" w:hAnsi="Arial" w:cs="Arial"/>
          <w:b/>
          <w:lang w:val="en-GB"/>
        </w:rPr>
      </w:pPr>
    </w:p>
    <w:p w:rsidR="00E660F6" w:rsidRPr="002013F6" w:rsidRDefault="00E660F6" w:rsidP="002013F6">
      <w:pPr>
        <w:spacing w:line="240" w:lineRule="auto"/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b/>
          <w:lang w:val="en-GB"/>
        </w:rPr>
        <w:t xml:space="preserve">CHAIR: Ben </w:t>
      </w:r>
      <w:r w:rsidR="003D5254" w:rsidRPr="002013F6">
        <w:rPr>
          <w:rFonts w:ascii="Arial" w:hAnsi="Arial" w:cs="Arial"/>
          <w:b/>
          <w:lang w:val="en-GB"/>
        </w:rPr>
        <w:t>RIZZO</w:t>
      </w:r>
      <w:r w:rsidRPr="002013F6">
        <w:rPr>
          <w:rFonts w:ascii="Arial" w:hAnsi="Arial" w:cs="Arial"/>
          <w:lang w:val="en-GB"/>
        </w:rPr>
        <w:t>, Member of Group III</w:t>
      </w:r>
    </w:p>
    <w:p w:rsidR="00A21172" w:rsidRPr="002013F6" w:rsidRDefault="00E660F6" w:rsidP="00A211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lang w:val="en-GB"/>
        </w:rPr>
        <w:t xml:space="preserve">John BENCINI, President of the </w:t>
      </w:r>
      <w:r w:rsidR="002013F6" w:rsidRPr="002013F6">
        <w:rPr>
          <w:rFonts w:ascii="Arial" w:hAnsi="Arial" w:cs="Arial"/>
          <w:lang w:val="en-GB"/>
        </w:rPr>
        <w:t xml:space="preserve">Malta </w:t>
      </w:r>
      <w:r w:rsidRPr="002013F6">
        <w:rPr>
          <w:rFonts w:ascii="Arial" w:hAnsi="Arial" w:cs="Arial"/>
          <w:lang w:val="en-GB"/>
        </w:rPr>
        <w:t>Council for Economic and Social Development (MCESD)</w:t>
      </w:r>
    </w:p>
    <w:p w:rsidR="00E660F6" w:rsidRPr="002013F6" w:rsidRDefault="00E660F6" w:rsidP="00E660F6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2013F6" w:rsidRDefault="003471CD" w:rsidP="002013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51351">
        <w:rPr>
          <w:rFonts w:ascii="Arial" w:hAnsi="Arial" w:cs="Arial"/>
          <w:lang w:val="en-GB"/>
        </w:rPr>
        <w:t xml:space="preserve">Gordon </w:t>
      </w:r>
      <w:r w:rsidR="00E660F6" w:rsidRPr="00251351">
        <w:rPr>
          <w:rFonts w:ascii="Arial" w:hAnsi="Arial" w:cs="Arial"/>
          <w:lang w:val="en-GB"/>
        </w:rPr>
        <w:t xml:space="preserve">CORDINA – </w:t>
      </w:r>
      <w:r w:rsidR="00251351" w:rsidRPr="00251351">
        <w:rPr>
          <w:rFonts w:ascii="Arial" w:hAnsi="Arial" w:cs="Arial"/>
          <w:lang w:val="en-GB"/>
        </w:rPr>
        <w:t xml:space="preserve">Administrator, E-Cubed Consultants </w:t>
      </w:r>
    </w:p>
    <w:p w:rsidR="00251351" w:rsidRPr="00251351" w:rsidRDefault="00251351" w:rsidP="00251351">
      <w:pPr>
        <w:pStyle w:val="ListParagraph"/>
        <w:jc w:val="both"/>
        <w:rPr>
          <w:rFonts w:ascii="Arial" w:hAnsi="Arial" w:cs="Arial"/>
          <w:lang w:val="en-GB"/>
        </w:rPr>
      </w:pPr>
    </w:p>
    <w:p w:rsidR="00E660F6" w:rsidRPr="002013F6" w:rsidRDefault="007D4A5A" w:rsidP="00A211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Frank FARRUGIA, </w:t>
      </w:r>
      <w:r w:rsidR="00C64754" w:rsidRPr="002013F6">
        <w:rPr>
          <w:rFonts w:ascii="Arial" w:hAnsi="Arial" w:cs="Arial"/>
          <w:lang w:val="en-GB"/>
        </w:rPr>
        <w:t xml:space="preserve">Deputy </w:t>
      </w:r>
      <w:r w:rsidR="00690CE3" w:rsidRPr="002013F6">
        <w:rPr>
          <w:rFonts w:ascii="Arial" w:hAnsi="Arial" w:cs="Arial"/>
          <w:lang w:val="en-GB"/>
        </w:rPr>
        <w:t>President of the Chamber of Commerce</w:t>
      </w:r>
    </w:p>
    <w:p w:rsidR="00690CE3" w:rsidRPr="002013F6" w:rsidRDefault="00690CE3" w:rsidP="00690CE3">
      <w:pPr>
        <w:pStyle w:val="ListParagraph"/>
        <w:jc w:val="both"/>
        <w:rPr>
          <w:rFonts w:ascii="Arial" w:hAnsi="Arial" w:cs="Arial"/>
          <w:lang w:val="en-GB"/>
        </w:rPr>
      </w:pPr>
    </w:p>
    <w:p w:rsidR="00690CE3" w:rsidRPr="002013F6" w:rsidRDefault="00690CE3" w:rsidP="00A211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Jo</w:t>
      </w:r>
      <w:r w:rsidR="00394F0C">
        <w:rPr>
          <w:rFonts w:ascii="Arial" w:hAnsi="Arial" w:cs="Arial"/>
          <w:lang w:val="en-GB"/>
        </w:rPr>
        <w:t>seph</w:t>
      </w:r>
      <w:r w:rsidRPr="002013F6">
        <w:rPr>
          <w:rFonts w:ascii="Arial" w:hAnsi="Arial" w:cs="Arial"/>
          <w:lang w:val="en-GB"/>
        </w:rPr>
        <w:t xml:space="preserve"> BARTOLO – </w:t>
      </w:r>
      <w:r w:rsidR="002013F6" w:rsidRPr="002013F6">
        <w:rPr>
          <w:rFonts w:ascii="Arial" w:hAnsi="Arial" w:cs="Arial"/>
          <w:lang w:val="en-GB"/>
        </w:rPr>
        <w:t>Anti-Poverty Forum Malta</w:t>
      </w:r>
    </w:p>
    <w:p w:rsidR="00EB260D" w:rsidRPr="002013F6" w:rsidRDefault="00EB260D" w:rsidP="00EB260D">
      <w:pPr>
        <w:pStyle w:val="ListParagraph"/>
        <w:jc w:val="both"/>
        <w:rPr>
          <w:rFonts w:ascii="Arial" w:hAnsi="Arial" w:cs="Arial"/>
          <w:lang w:val="en-GB"/>
        </w:rPr>
      </w:pPr>
    </w:p>
    <w:p w:rsidR="00EB260D" w:rsidRPr="009C15C2" w:rsidRDefault="00EB260D" w:rsidP="009C15C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9C15C2">
        <w:rPr>
          <w:rFonts w:ascii="Arial" w:hAnsi="Arial" w:cs="Arial"/>
          <w:lang w:val="en-GB"/>
        </w:rPr>
        <w:t>Lor</w:t>
      </w:r>
      <w:r w:rsidR="00394F0C" w:rsidRPr="009C15C2">
        <w:rPr>
          <w:rFonts w:ascii="Arial" w:hAnsi="Arial" w:cs="Arial"/>
          <w:lang w:val="en-GB"/>
        </w:rPr>
        <w:t>r</w:t>
      </w:r>
      <w:r w:rsidRPr="009C15C2">
        <w:rPr>
          <w:rFonts w:ascii="Arial" w:hAnsi="Arial" w:cs="Arial"/>
          <w:lang w:val="en-GB"/>
        </w:rPr>
        <w:t xml:space="preserve">aine SPITERI – </w:t>
      </w:r>
      <w:r w:rsidR="009C15C2" w:rsidRPr="009C15C2">
        <w:rPr>
          <w:rFonts w:ascii="Arial" w:hAnsi="Arial" w:cs="Arial"/>
          <w:lang w:val="en-GB"/>
        </w:rPr>
        <w:t>Chairperson, Malta Confederation of Women's Organisations</w:t>
      </w:r>
    </w:p>
    <w:p w:rsidR="00591CEE" w:rsidRPr="002013F6" w:rsidRDefault="00591CEE" w:rsidP="00591CEE">
      <w:pPr>
        <w:pStyle w:val="ListParagraph"/>
        <w:rPr>
          <w:rFonts w:ascii="Arial" w:hAnsi="Arial" w:cs="Arial"/>
          <w:lang w:val="en-GB"/>
        </w:rPr>
      </w:pPr>
    </w:p>
    <w:p w:rsidR="00EB260D" w:rsidRPr="002013F6" w:rsidRDefault="00EB260D" w:rsidP="00A211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Marthese MUGLIETTE</w:t>
      </w:r>
      <w:r w:rsidR="00EE3FAD">
        <w:rPr>
          <w:rFonts w:ascii="Arial" w:hAnsi="Arial" w:cs="Arial"/>
          <w:lang w:val="en-GB"/>
        </w:rPr>
        <w:t xml:space="preserve"> - </w:t>
      </w:r>
      <w:r w:rsidR="002013F6" w:rsidRPr="002013F6">
        <w:rPr>
          <w:rFonts w:ascii="Arial" w:hAnsi="Arial" w:cs="Arial"/>
          <w:lang w:val="en-GB"/>
        </w:rPr>
        <w:t xml:space="preserve">Malta </w:t>
      </w:r>
      <w:r w:rsidRPr="002013F6">
        <w:rPr>
          <w:rFonts w:ascii="Arial" w:hAnsi="Arial" w:cs="Arial"/>
          <w:lang w:val="en-GB"/>
        </w:rPr>
        <w:t>Federation of Persons with Disability</w:t>
      </w:r>
    </w:p>
    <w:p w:rsidR="00690CE3" w:rsidRPr="002013F6" w:rsidRDefault="00690CE3" w:rsidP="00690CE3">
      <w:pPr>
        <w:pStyle w:val="ListParagraph"/>
        <w:jc w:val="both"/>
        <w:rPr>
          <w:rFonts w:ascii="Arial" w:hAnsi="Arial" w:cs="Arial"/>
          <w:lang w:val="en-GB"/>
        </w:rPr>
      </w:pPr>
    </w:p>
    <w:p w:rsidR="00645FC2" w:rsidRPr="002013F6" w:rsidRDefault="00645FC2" w:rsidP="00645FC2">
      <w:p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>Debate</w:t>
      </w:r>
    </w:p>
    <w:p w:rsidR="00FD75F3" w:rsidRDefault="002013F6" w:rsidP="007D4A5A">
      <w:pPr>
        <w:spacing w:after="480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br w:type="page"/>
      </w:r>
      <w:r w:rsidR="00A65C37" w:rsidRPr="002013F6">
        <w:rPr>
          <w:rFonts w:ascii="Arial" w:hAnsi="Arial" w:cs="Arial"/>
          <w:b/>
          <w:lang w:val="en-GB"/>
        </w:rPr>
        <w:lastRenderedPageBreak/>
        <w:t xml:space="preserve">12.00 </w:t>
      </w:r>
      <w:r w:rsidR="00690CE3" w:rsidRPr="002013F6">
        <w:rPr>
          <w:rFonts w:ascii="Arial" w:hAnsi="Arial" w:cs="Arial"/>
          <w:b/>
          <w:lang w:val="en-GB"/>
        </w:rPr>
        <w:t xml:space="preserve">– </w:t>
      </w:r>
      <w:r w:rsidR="00A65C37" w:rsidRPr="002013F6">
        <w:rPr>
          <w:rFonts w:ascii="Arial" w:hAnsi="Arial" w:cs="Arial"/>
          <w:b/>
          <w:lang w:val="en-GB"/>
        </w:rPr>
        <w:t>13.00</w:t>
      </w:r>
      <w:r w:rsidR="00EE3FAD" w:rsidRPr="002013F6">
        <w:rPr>
          <w:rFonts w:ascii="Arial" w:hAnsi="Arial" w:cs="Arial"/>
          <w:b/>
          <w:lang w:val="en-GB"/>
        </w:rPr>
        <w:t>- CHALLENGES</w:t>
      </w:r>
      <w:r w:rsidR="00645FC2" w:rsidRPr="002013F6">
        <w:rPr>
          <w:rFonts w:ascii="Arial" w:hAnsi="Arial" w:cs="Arial"/>
          <w:b/>
          <w:lang w:val="en-GB"/>
        </w:rPr>
        <w:t>: Bringing the EU closer to citizens</w:t>
      </w:r>
    </w:p>
    <w:p w:rsidR="00645FC2" w:rsidRDefault="007D4A5A" w:rsidP="007D4A5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Hon.</w:t>
      </w:r>
      <w:r w:rsidRPr="007D4A5A">
        <w:rPr>
          <w:rFonts w:ascii="Arial" w:hAnsi="Arial" w:cs="Arial"/>
          <w:lang w:val="en-GB"/>
        </w:rPr>
        <w:t xml:space="preserve"> Ian BORG – Parliamentary Secretary for the EU Presidency 2017 and EU funds</w:t>
      </w:r>
    </w:p>
    <w:p w:rsidR="007D4A5A" w:rsidRDefault="007D4A5A" w:rsidP="00645FC2">
      <w:pPr>
        <w:pStyle w:val="ListParagraph"/>
        <w:ind w:left="0"/>
        <w:jc w:val="both"/>
        <w:rPr>
          <w:rFonts w:ascii="Arial" w:hAnsi="Arial" w:cs="Arial"/>
          <w:b/>
          <w:lang w:val="en-GB"/>
        </w:rPr>
      </w:pPr>
    </w:p>
    <w:p w:rsidR="00645FC2" w:rsidRPr="002013F6" w:rsidRDefault="00645FC2" w:rsidP="00645FC2">
      <w:pPr>
        <w:pStyle w:val="ListParagraph"/>
        <w:ind w:left="0"/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b/>
          <w:lang w:val="en-GB"/>
        </w:rPr>
        <w:t>Chair:Ariane RODERT</w:t>
      </w:r>
      <w:r w:rsidR="00EB260D" w:rsidRPr="002013F6">
        <w:rPr>
          <w:rFonts w:ascii="Arial" w:hAnsi="Arial" w:cs="Arial"/>
          <w:lang w:val="en-GB"/>
        </w:rPr>
        <w:t xml:space="preserve"> - </w:t>
      </w:r>
      <w:r w:rsidR="002013F6" w:rsidRPr="002013F6">
        <w:rPr>
          <w:rFonts w:ascii="Arial" w:hAnsi="Arial" w:cs="Arial"/>
          <w:lang w:val="en-GB"/>
        </w:rPr>
        <w:t>Vice-President of Group III "Various interests"</w:t>
      </w:r>
    </w:p>
    <w:p w:rsidR="00E1309D" w:rsidRPr="002013F6" w:rsidRDefault="00E1309D" w:rsidP="00645FC2">
      <w:pPr>
        <w:pStyle w:val="ListParagraph"/>
        <w:ind w:left="0"/>
        <w:jc w:val="both"/>
        <w:rPr>
          <w:rFonts w:ascii="Arial" w:hAnsi="Arial" w:cs="Arial"/>
          <w:lang w:val="en-GB"/>
        </w:rPr>
      </w:pPr>
    </w:p>
    <w:p w:rsidR="00C73C88" w:rsidRPr="002013F6" w:rsidRDefault="00E1309D" w:rsidP="00C73C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Vanni X</w:t>
      </w:r>
      <w:r w:rsidR="00C73C88" w:rsidRPr="002013F6">
        <w:rPr>
          <w:rFonts w:ascii="Arial" w:hAnsi="Arial" w:cs="Arial"/>
          <w:lang w:val="en-GB"/>
        </w:rPr>
        <w:t>UEREB</w:t>
      </w:r>
      <w:r w:rsidR="00EB260D" w:rsidRPr="002013F6">
        <w:rPr>
          <w:rFonts w:ascii="Arial" w:hAnsi="Arial" w:cs="Arial"/>
          <w:lang w:val="en-GB"/>
        </w:rPr>
        <w:t xml:space="preserve"> - </w:t>
      </w:r>
      <w:r w:rsidRPr="002013F6">
        <w:rPr>
          <w:rFonts w:ascii="Arial" w:hAnsi="Arial" w:cs="Arial"/>
          <w:lang w:val="en-GB"/>
        </w:rPr>
        <w:t xml:space="preserve">Head </w:t>
      </w:r>
      <w:r w:rsidR="00C73C88" w:rsidRPr="002013F6">
        <w:rPr>
          <w:rFonts w:ascii="Arial" w:hAnsi="Arial" w:cs="Arial"/>
          <w:lang w:val="en-GB"/>
        </w:rPr>
        <w:t>of the Malta-EU Steering and Action Committee (MEUSAC)</w:t>
      </w:r>
    </w:p>
    <w:p w:rsidR="002013F6" w:rsidRPr="002013F6" w:rsidRDefault="002013F6" w:rsidP="002013F6">
      <w:pPr>
        <w:pStyle w:val="ListParagraph"/>
        <w:jc w:val="both"/>
        <w:rPr>
          <w:rFonts w:ascii="Arial" w:hAnsi="Arial" w:cs="Arial"/>
          <w:lang w:val="en-GB"/>
        </w:rPr>
      </w:pPr>
    </w:p>
    <w:p w:rsidR="00C73C88" w:rsidRDefault="005E4815" w:rsidP="00C73C8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 xml:space="preserve">Vanessa </w:t>
      </w:r>
      <w:r w:rsidR="00EE3FAD">
        <w:rPr>
          <w:rFonts w:ascii="Arial" w:hAnsi="Arial" w:cs="Arial"/>
          <w:lang w:val="en-GB"/>
        </w:rPr>
        <w:t xml:space="preserve">MACDONALD </w:t>
      </w:r>
      <w:r w:rsidR="00251351">
        <w:rPr>
          <w:rFonts w:ascii="Arial" w:hAnsi="Arial" w:cs="Arial"/>
          <w:lang w:val="en-GB"/>
        </w:rPr>
        <w:t>–Assistant Editor, Times of Malta</w:t>
      </w:r>
    </w:p>
    <w:p w:rsidR="00EE3FAD" w:rsidRPr="002013F6" w:rsidRDefault="00EE3FAD" w:rsidP="00EE3FAD">
      <w:pPr>
        <w:pStyle w:val="ListParagraph"/>
        <w:jc w:val="both"/>
        <w:rPr>
          <w:rFonts w:ascii="Arial" w:hAnsi="Arial" w:cs="Arial"/>
          <w:lang w:val="en-GB"/>
        </w:rPr>
      </w:pPr>
    </w:p>
    <w:p w:rsidR="000F3FF3" w:rsidRPr="002013F6" w:rsidRDefault="00251351" w:rsidP="00BC1C1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t>Maria-</w:t>
      </w:r>
      <w:r w:rsidR="000F3FF3" w:rsidRPr="002013F6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>o</w:t>
      </w:r>
      <w:r w:rsidR="000F3FF3" w:rsidRPr="002013F6">
        <w:rPr>
          <w:rFonts w:ascii="Arial" w:hAnsi="Arial" w:cs="Arial"/>
          <w:lang w:val="en-GB"/>
        </w:rPr>
        <w:t xml:space="preserve">uisa </w:t>
      </w:r>
      <w:r w:rsidR="00EE3FAD">
        <w:rPr>
          <w:rFonts w:ascii="Arial" w:hAnsi="Arial" w:cs="Arial"/>
          <w:lang w:val="en-GB"/>
        </w:rPr>
        <w:t xml:space="preserve">BUSUTTIL - </w:t>
      </w:r>
      <w:r w:rsidR="00BC1C19" w:rsidRPr="00BC1C19">
        <w:rPr>
          <w:rFonts w:ascii="Arial" w:hAnsi="Arial" w:cs="Arial"/>
          <w:lang w:val="en-GB"/>
        </w:rPr>
        <w:t>Fund Manager, Ministry for Social Dialogue, Consumer Affairs and Civil Liberties</w:t>
      </w:r>
    </w:p>
    <w:p w:rsidR="00C73C88" w:rsidRPr="002013F6" w:rsidRDefault="00C73C88" w:rsidP="00EB260D">
      <w:pPr>
        <w:pStyle w:val="ListParagraph"/>
        <w:jc w:val="both"/>
        <w:rPr>
          <w:rFonts w:ascii="Arial" w:hAnsi="Arial" w:cs="Arial"/>
          <w:lang w:val="en-GB"/>
        </w:rPr>
      </w:pPr>
    </w:p>
    <w:p w:rsidR="00C73C88" w:rsidRDefault="00C73C88" w:rsidP="00C73C88">
      <w:p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>Debate</w:t>
      </w:r>
    </w:p>
    <w:p w:rsidR="00217FA6" w:rsidRDefault="00217FA6" w:rsidP="00C73C88">
      <w:pPr>
        <w:jc w:val="both"/>
        <w:rPr>
          <w:rFonts w:ascii="Arial" w:hAnsi="Arial" w:cs="Arial"/>
          <w:b/>
          <w:lang w:val="en-GB"/>
        </w:rPr>
      </w:pPr>
    </w:p>
    <w:p w:rsidR="000D46DE" w:rsidRPr="002013F6" w:rsidRDefault="001719A0" w:rsidP="00C73C88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13.00 – Lunch hosted by </w:t>
      </w:r>
      <w:r w:rsidRPr="001719A0">
        <w:rPr>
          <w:rFonts w:ascii="Arial" w:hAnsi="Arial" w:cs="Arial"/>
          <w:b/>
          <w:lang w:val="en-GB"/>
        </w:rPr>
        <w:t>the Malta EU Presidency unit</w:t>
      </w:r>
    </w:p>
    <w:p w:rsidR="00EE3FAD" w:rsidRDefault="00EE3FA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FD75F3" w:rsidRPr="002013F6" w:rsidRDefault="00BC73B8" w:rsidP="00BC73B8">
      <w:pPr>
        <w:jc w:val="center"/>
        <w:rPr>
          <w:rFonts w:ascii="Arial" w:hAnsi="Arial" w:cs="Arial"/>
          <w:b/>
          <w:lang w:val="en-GB"/>
        </w:rPr>
      </w:pPr>
      <w:r w:rsidRPr="00E62DEF">
        <w:rPr>
          <w:rFonts w:ascii="Arial" w:hAnsi="Arial" w:cs="Arial"/>
          <w:lang w:val="en-GB"/>
        </w:rPr>
        <w:t>AFTERNOON SESSION</w:t>
      </w:r>
      <w:r w:rsidR="00C73C88" w:rsidRPr="00E62DEF">
        <w:rPr>
          <w:rFonts w:ascii="Arial" w:hAnsi="Arial" w:cs="Arial"/>
          <w:lang w:val="en-GB"/>
        </w:rPr>
        <w:t xml:space="preserve"> (14.</w:t>
      </w:r>
      <w:r w:rsidR="00A65C37" w:rsidRPr="00E62DEF">
        <w:rPr>
          <w:rFonts w:ascii="Arial" w:hAnsi="Arial" w:cs="Arial"/>
          <w:lang w:val="en-GB"/>
        </w:rPr>
        <w:t>30</w:t>
      </w:r>
      <w:r w:rsidR="00C73C88" w:rsidRPr="00E62DEF">
        <w:rPr>
          <w:rFonts w:ascii="Arial" w:hAnsi="Arial" w:cs="Arial"/>
          <w:lang w:val="en-GB"/>
        </w:rPr>
        <w:t xml:space="preserve"> – </w:t>
      </w:r>
      <w:r w:rsidR="00A65C37" w:rsidRPr="00E62DEF">
        <w:rPr>
          <w:rFonts w:ascii="Arial" w:hAnsi="Arial" w:cs="Arial"/>
          <w:lang w:val="en-GB"/>
        </w:rPr>
        <w:t>16.30</w:t>
      </w:r>
      <w:r w:rsidR="00C73C88" w:rsidRPr="00E62DEF">
        <w:rPr>
          <w:rFonts w:ascii="Arial" w:hAnsi="Arial" w:cs="Arial"/>
          <w:lang w:val="en-GB"/>
        </w:rPr>
        <w:t>)</w:t>
      </w:r>
    </w:p>
    <w:p w:rsidR="00217FA6" w:rsidRDefault="00217FA6" w:rsidP="00BC73B8">
      <w:pPr>
        <w:jc w:val="center"/>
        <w:rPr>
          <w:rFonts w:ascii="Arial" w:hAnsi="Arial" w:cs="Arial"/>
          <w:b/>
          <w:lang w:val="en-GB"/>
        </w:rPr>
      </w:pPr>
    </w:p>
    <w:p w:rsidR="00BC73B8" w:rsidRPr="002013F6" w:rsidRDefault="00BC73B8" w:rsidP="00BC73B8">
      <w:pPr>
        <w:jc w:val="center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b/>
          <w:lang w:val="en-GB"/>
        </w:rPr>
        <w:t>OFFERING A BETTER SERVICE TO CITIZENS</w:t>
      </w:r>
    </w:p>
    <w:p w:rsidR="00BC73B8" w:rsidRPr="002013F6" w:rsidRDefault="00BC73B8" w:rsidP="00BC73B8">
      <w:pPr>
        <w:jc w:val="both"/>
        <w:rPr>
          <w:rFonts w:ascii="Arial" w:hAnsi="Arial" w:cs="Arial"/>
          <w:lang w:val="en-GB"/>
        </w:rPr>
      </w:pPr>
    </w:p>
    <w:p w:rsidR="00EE3FAD" w:rsidRPr="00EE3FAD" w:rsidRDefault="003D5254" w:rsidP="00EE3FAD">
      <w:p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b/>
          <w:lang w:val="en-GB"/>
        </w:rPr>
        <w:t>14.</w:t>
      </w:r>
      <w:r w:rsidR="00A65C37" w:rsidRPr="002013F6">
        <w:rPr>
          <w:rFonts w:ascii="Arial" w:hAnsi="Arial" w:cs="Arial"/>
          <w:b/>
          <w:lang w:val="en-GB"/>
        </w:rPr>
        <w:t>30</w:t>
      </w:r>
      <w:r w:rsidRPr="002013F6">
        <w:rPr>
          <w:rFonts w:ascii="Arial" w:hAnsi="Arial" w:cs="Arial"/>
          <w:b/>
          <w:lang w:val="en-GB"/>
        </w:rPr>
        <w:t xml:space="preserve"> - </w:t>
      </w:r>
      <w:r w:rsidR="00BC73B8" w:rsidRPr="002013F6">
        <w:rPr>
          <w:rFonts w:ascii="Arial" w:hAnsi="Arial" w:cs="Arial"/>
          <w:b/>
          <w:lang w:val="en-GB"/>
        </w:rPr>
        <w:t>OPENING AND GENERAL INTRODUCTION</w:t>
      </w:r>
    </w:p>
    <w:p w:rsidR="00BC73B8" w:rsidRPr="002013F6" w:rsidRDefault="00BC73B8" w:rsidP="00BC73B8">
      <w:p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Luca J</w:t>
      </w:r>
      <w:r w:rsidR="00CD55E6" w:rsidRPr="002013F6">
        <w:rPr>
          <w:rFonts w:ascii="Arial" w:hAnsi="Arial" w:cs="Arial"/>
          <w:lang w:val="en-GB"/>
        </w:rPr>
        <w:t>AHIER</w:t>
      </w:r>
      <w:r w:rsidRPr="002013F6">
        <w:rPr>
          <w:rFonts w:ascii="Arial" w:hAnsi="Arial" w:cs="Arial"/>
          <w:lang w:val="en-GB"/>
        </w:rPr>
        <w:t xml:space="preserve"> – President of Group III</w:t>
      </w:r>
      <w:r w:rsidR="00EE3FAD">
        <w:rPr>
          <w:rFonts w:ascii="Arial" w:hAnsi="Arial" w:cs="Arial"/>
          <w:lang w:val="en-GB"/>
        </w:rPr>
        <w:t xml:space="preserve"> "Various interests"</w:t>
      </w:r>
    </w:p>
    <w:p w:rsidR="00BC73B8" w:rsidRPr="002013F6" w:rsidRDefault="00BC73B8" w:rsidP="00BC73B8">
      <w:pPr>
        <w:jc w:val="both"/>
        <w:rPr>
          <w:rFonts w:ascii="Arial" w:hAnsi="Arial" w:cs="Arial"/>
          <w:b/>
          <w:lang w:val="en-GB"/>
        </w:rPr>
      </w:pPr>
    </w:p>
    <w:p w:rsidR="00BC73B8" w:rsidRPr="002013F6" w:rsidRDefault="00A65C37" w:rsidP="00BC73B8">
      <w:p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>15.00</w:t>
      </w:r>
      <w:r w:rsidR="003D5254" w:rsidRPr="002013F6">
        <w:rPr>
          <w:rFonts w:ascii="Arial" w:hAnsi="Arial" w:cs="Arial"/>
          <w:b/>
          <w:lang w:val="en-GB"/>
        </w:rPr>
        <w:t xml:space="preserve"> – </w:t>
      </w:r>
      <w:r w:rsidRPr="002013F6">
        <w:rPr>
          <w:rFonts w:ascii="Arial" w:hAnsi="Arial" w:cs="Arial"/>
          <w:b/>
          <w:lang w:val="en-GB"/>
        </w:rPr>
        <w:t>15.45</w:t>
      </w:r>
      <w:r w:rsidR="003D5254" w:rsidRPr="002013F6">
        <w:rPr>
          <w:rFonts w:ascii="Arial" w:hAnsi="Arial" w:cs="Arial"/>
          <w:b/>
          <w:lang w:val="en-GB"/>
        </w:rPr>
        <w:t xml:space="preserve"> SETTING THE FRAMEWORK: </w:t>
      </w:r>
      <w:r w:rsidR="00BC73B8" w:rsidRPr="002013F6">
        <w:rPr>
          <w:rFonts w:ascii="Arial" w:hAnsi="Arial" w:cs="Arial"/>
          <w:b/>
          <w:lang w:val="en-GB"/>
        </w:rPr>
        <w:t xml:space="preserve"> DEMAND AND OFFER</w:t>
      </w:r>
    </w:p>
    <w:p w:rsidR="003D5254" w:rsidRPr="002013F6" w:rsidRDefault="003D5254" w:rsidP="003D5254">
      <w:p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b/>
          <w:lang w:val="en-GB"/>
        </w:rPr>
        <w:t>CHAIR: Rudolf KOLBE</w:t>
      </w:r>
      <w:r w:rsidRPr="002013F6">
        <w:rPr>
          <w:rFonts w:ascii="Arial" w:hAnsi="Arial" w:cs="Arial"/>
          <w:lang w:val="en-GB"/>
        </w:rPr>
        <w:t>, member of Group III</w:t>
      </w:r>
      <w:r w:rsidR="00EE3FAD">
        <w:rPr>
          <w:rFonts w:ascii="Arial" w:hAnsi="Arial" w:cs="Arial"/>
          <w:lang w:val="en-GB"/>
        </w:rPr>
        <w:t xml:space="preserve"> "Various interests"</w:t>
      </w:r>
    </w:p>
    <w:p w:rsidR="003D5254" w:rsidRPr="002013F6" w:rsidRDefault="003D5254" w:rsidP="003D525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David FABRI</w:t>
      </w:r>
      <w:r w:rsidR="00EB260D" w:rsidRPr="002013F6">
        <w:rPr>
          <w:rFonts w:ascii="Arial" w:hAnsi="Arial" w:cs="Arial"/>
          <w:lang w:val="en-GB"/>
        </w:rPr>
        <w:t xml:space="preserve"> - </w:t>
      </w:r>
      <w:r w:rsidRPr="002013F6">
        <w:rPr>
          <w:rFonts w:ascii="Arial" w:hAnsi="Arial" w:cs="Arial"/>
          <w:lang w:val="en-GB"/>
        </w:rPr>
        <w:t xml:space="preserve"> Head of the Department of Commercial Law at the University of Malta</w:t>
      </w:r>
    </w:p>
    <w:p w:rsidR="003D5254" w:rsidRPr="002013F6" w:rsidRDefault="003D5254" w:rsidP="003D5254">
      <w:pPr>
        <w:pStyle w:val="ListParagraph"/>
        <w:jc w:val="both"/>
        <w:rPr>
          <w:rFonts w:ascii="Arial" w:hAnsi="Arial" w:cs="Arial"/>
          <w:lang w:val="en-GB"/>
        </w:rPr>
      </w:pPr>
    </w:p>
    <w:p w:rsidR="003D5254" w:rsidRDefault="003D5254" w:rsidP="003D525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Theodoros KOUTROUBAS</w:t>
      </w:r>
      <w:r w:rsidR="000D46DE">
        <w:rPr>
          <w:rFonts w:ascii="Arial" w:hAnsi="Arial" w:cs="Arial"/>
          <w:lang w:val="en-GB"/>
        </w:rPr>
        <w:t xml:space="preserve"> - </w:t>
      </w:r>
      <w:r w:rsidRPr="002013F6">
        <w:rPr>
          <w:rFonts w:ascii="Arial" w:hAnsi="Arial" w:cs="Arial"/>
          <w:lang w:val="en-GB"/>
        </w:rPr>
        <w:t xml:space="preserve"> Director General - Senior Policy Advisor European Council of the Liberal Professions (CEPLIS)</w:t>
      </w:r>
    </w:p>
    <w:p w:rsidR="00EE3FAD" w:rsidRDefault="00EE3FAD" w:rsidP="00EE3FAD">
      <w:pPr>
        <w:pStyle w:val="ListParagraph"/>
        <w:jc w:val="both"/>
        <w:rPr>
          <w:rFonts w:ascii="Arial" w:hAnsi="Arial" w:cs="Arial"/>
          <w:lang w:val="en-GB"/>
        </w:rPr>
      </w:pPr>
    </w:p>
    <w:p w:rsidR="00EE3FAD" w:rsidRPr="00EE3FAD" w:rsidRDefault="000D46DE" w:rsidP="00EE3FA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0D46DE">
        <w:rPr>
          <w:rFonts w:ascii="Arial" w:hAnsi="Arial" w:cs="Arial"/>
          <w:lang w:val="en-GB"/>
        </w:rPr>
        <w:t xml:space="preserve">Benny </w:t>
      </w:r>
      <w:r>
        <w:rPr>
          <w:rFonts w:ascii="Arial" w:hAnsi="Arial" w:cs="Arial"/>
          <w:lang w:val="en-GB"/>
        </w:rPr>
        <w:t xml:space="preserve">BORG BONELLO – </w:t>
      </w:r>
      <w:r w:rsidR="00E62DEF">
        <w:rPr>
          <w:rFonts w:ascii="Arial" w:hAnsi="Arial" w:cs="Arial"/>
          <w:lang w:val="en-GB"/>
        </w:rPr>
        <w:t xml:space="preserve">President, </w:t>
      </w:r>
      <w:r>
        <w:rPr>
          <w:rFonts w:ascii="Arial" w:hAnsi="Arial" w:cs="Arial"/>
          <w:lang w:val="en-GB"/>
        </w:rPr>
        <w:t>Consumers' Association Malta</w:t>
      </w:r>
      <w:bookmarkStart w:id="0" w:name="_GoBack"/>
      <w:bookmarkEnd w:id="0"/>
    </w:p>
    <w:p w:rsidR="003D5254" w:rsidRPr="002013F6" w:rsidRDefault="003D5254" w:rsidP="003D5254">
      <w:pPr>
        <w:pStyle w:val="ListParagraph"/>
        <w:jc w:val="both"/>
        <w:rPr>
          <w:rFonts w:ascii="Arial" w:hAnsi="Arial" w:cs="Arial"/>
          <w:lang w:val="en-GB"/>
        </w:rPr>
      </w:pPr>
    </w:p>
    <w:p w:rsidR="009518EC" w:rsidRPr="002013F6" w:rsidRDefault="00F80470" w:rsidP="00F80470">
      <w:pPr>
        <w:pStyle w:val="ListParagraph"/>
        <w:numPr>
          <w:ilvl w:val="0"/>
          <w:numId w:val="5"/>
        </w:numPr>
        <w:jc w:val="both"/>
      </w:pPr>
      <w:r w:rsidRPr="002013F6">
        <w:rPr>
          <w:rFonts w:ascii="Arial" w:hAnsi="Arial" w:cs="Arial"/>
          <w:lang w:val="en-GB"/>
        </w:rPr>
        <w:t xml:space="preserve">Abigail MAMO-  </w:t>
      </w:r>
      <w:r w:rsidR="009518EC" w:rsidRPr="002013F6">
        <w:rPr>
          <w:rFonts w:ascii="Arial" w:hAnsi="Arial" w:cs="Arial"/>
          <w:lang w:val="en-GB"/>
        </w:rPr>
        <w:t xml:space="preserve">CEO of </w:t>
      </w:r>
      <w:r w:rsidR="000D46DE" w:rsidRPr="000D46DE">
        <w:rPr>
          <w:rFonts w:ascii="Arial" w:hAnsi="Arial" w:cs="Arial"/>
          <w:lang w:val="en-GB"/>
        </w:rPr>
        <w:t>General Retailers and Traders Union</w:t>
      </w:r>
      <w:r w:rsidR="009518EC" w:rsidRPr="002013F6">
        <w:rPr>
          <w:rFonts w:ascii="Arial" w:hAnsi="Arial" w:cs="Arial"/>
          <w:lang w:val="en-GB"/>
        </w:rPr>
        <w:t xml:space="preserve"> Malta Chamber of SMEs</w:t>
      </w:r>
    </w:p>
    <w:p w:rsidR="00EE3FAD" w:rsidRDefault="00EE3FAD" w:rsidP="00EE3FAD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3D5254" w:rsidRPr="002013F6" w:rsidRDefault="003D5254" w:rsidP="00EE3FAD">
      <w:pPr>
        <w:pStyle w:val="ListParagraph"/>
        <w:ind w:left="0"/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>Debate</w:t>
      </w:r>
    </w:p>
    <w:p w:rsidR="000D46DE" w:rsidRDefault="000D46DE" w:rsidP="00467A68">
      <w:pPr>
        <w:jc w:val="both"/>
        <w:rPr>
          <w:rFonts w:ascii="Arial" w:hAnsi="Arial" w:cs="Arial"/>
          <w:b/>
          <w:lang w:val="en-GB"/>
        </w:rPr>
      </w:pPr>
    </w:p>
    <w:p w:rsidR="00467A68" w:rsidRPr="002013F6" w:rsidRDefault="00A65C37" w:rsidP="00467A68">
      <w:p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 xml:space="preserve">15.45 – 16.30 </w:t>
      </w:r>
      <w:r w:rsidR="00467A68" w:rsidRPr="002013F6">
        <w:rPr>
          <w:rFonts w:ascii="Arial" w:hAnsi="Arial" w:cs="Arial"/>
          <w:b/>
          <w:lang w:val="en-GB"/>
        </w:rPr>
        <w:t>HOW TO IMPROVE AND OPTIMIZE THE ENCOUNTER OF DEMAND AND OFFER</w:t>
      </w:r>
    </w:p>
    <w:p w:rsidR="00A65C37" w:rsidRPr="002013F6" w:rsidRDefault="00A65C37" w:rsidP="00467A68">
      <w:p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>CHAIR: Arno M</w:t>
      </w:r>
      <w:r w:rsidR="00EB260D" w:rsidRPr="002013F6">
        <w:rPr>
          <w:rFonts w:ascii="Arial" w:hAnsi="Arial" w:cs="Arial"/>
          <w:b/>
          <w:lang w:val="en-GB"/>
        </w:rPr>
        <w:t>ETZLER</w:t>
      </w:r>
      <w:r w:rsidRPr="002013F6">
        <w:rPr>
          <w:rFonts w:ascii="Arial" w:hAnsi="Arial" w:cs="Arial"/>
          <w:b/>
          <w:lang w:val="en-GB"/>
        </w:rPr>
        <w:t xml:space="preserve">, </w:t>
      </w:r>
      <w:r w:rsidRPr="002013F6">
        <w:rPr>
          <w:rFonts w:ascii="Arial" w:hAnsi="Arial" w:cs="Arial"/>
          <w:lang w:val="en-GB"/>
        </w:rPr>
        <w:t>Vice President Group III</w:t>
      </w:r>
      <w:r w:rsidR="000D46DE">
        <w:rPr>
          <w:rFonts w:ascii="Arial" w:hAnsi="Arial" w:cs="Arial"/>
          <w:lang w:val="en-GB"/>
        </w:rPr>
        <w:t xml:space="preserve"> "Various interests"</w:t>
      </w:r>
    </w:p>
    <w:p w:rsidR="00467A68" w:rsidRPr="000D46DE" w:rsidRDefault="00A65C37" w:rsidP="00467A6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lang w:val="en-GB"/>
        </w:rPr>
        <w:t>Helga P</w:t>
      </w:r>
      <w:r w:rsidR="000D46DE">
        <w:rPr>
          <w:rFonts w:ascii="Arial" w:hAnsi="Arial" w:cs="Arial"/>
          <w:lang w:val="en-GB"/>
        </w:rPr>
        <w:t xml:space="preserve">IZZUTO - </w:t>
      </w:r>
      <w:r w:rsidRPr="002013F6">
        <w:rPr>
          <w:rFonts w:ascii="Arial" w:hAnsi="Arial" w:cs="Arial"/>
          <w:lang w:val="en-GB"/>
        </w:rPr>
        <w:t>Chairperson of Consumer and Competition</w:t>
      </w:r>
      <w:r w:rsidR="009F64C3" w:rsidRPr="002013F6">
        <w:rPr>
          <w:rFonts w:ascii="Arial" w:hAnsi="Arial" w:cs="Arial"/>
          <w:lang w:val="en-GB"/>
        </w:rPr>
        <w:t xml:space="preserve"> Authority </w:t>
      </w:r>
      <w:r w:rsidRPr="002013F6">
        <w:rPr>
          <w:rFonts w:ascii="Arial" w:hAnsi="Arial" w:cs="Arial"/>
          <w:lang w:val="en-GB"/>
        </w:rPr>
        <w:t xml:space="preserve"> in Malta</w:t>
      </w:r>
    </w:p>
    <w:p w:rsidR="000D46DE" w:rsidRPr="002013F6" w:rsidRDefault="000D46DE" w:rsidP="000D46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A65C37" w:rsidRPr="000D46DE" w:rsidRDefault="00A65C37" w:rsidP="00467A6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lang w:val="en-GB"/>
        </w:rPr>
        <w:t xml:space="preserve">Baiba </w:t>
      </w:r>
      <w:r w:rsidR="00CD55E6" w:rsidRPr="002013F6">
        <w:rPr>
          <w:rFonts w:ascii="Arial" w:hAnsi="Arial" w:cs="Arial"/>
          <w:lang w:val="en-GB"/>
        </w:rPr>
        <w:t>MILTOVI</w:t>
      </w:r>
      <w:r w:rsidR="000D46DE">
        <w:rPr>
          <w:rFonts w:ascii="Arial" w:hAnsi="Arial" w:cs="Arial"/>
          <w:lang w:val="en-GB"/>
        </w:rPr>
        <w:t>Č</w:t>
      </w:r>
      <w:r w:rsidR="00CD55E6" w:rsidRPr="002013F6">
        <w:rPr>
          <w:rFonts w:ascii="Arial" w:hAnsi="Arial" w:cs="Arial"/>
          <w:lang w:val="en-GB"/>
        </w:rPr>
        <w:t>A</w:t>
      </w:r>
      <w:r w:rsidR="000D46DE">
        <w:rPr>
          <w:rFonts w:ascii="Arial" w:hAnsi="Arial" w:cs="Arial"/>
          <w:lang w:val="en-GB"/>
        </w:rPr>
        <w:t xml:space="preserve"> - </w:t>
      </w:r>
      <w:r w:rsidRPr="002013F6">
        <w:rPr>
          <w:rFonts w:ascii="Arial" w:hAnsi="Arial" w:cs="Arial"/>
          <w:lang w:val="en-GB"/>
        </w:rPr>
        <w:t>Member of Group III</w:t>
      </w:r>
      <w:r w:rsidR="000D46DE">
        <w:rPr>
          <w:rFonts w:ascii="Arial" w:hAnsi="Arial" w:cs="Arial"/>
          <w:lang w:val="en-GB"/>
        </w:rPr>
        <w:t xml:space="preserve">– Latvian National </w:t>
      </w:r>
      <w:r w:rsidR="00251351">
        <w:rPr>
          <w:rFonts w:ascii="Arial" w:hAnsi="Arial" w:cs="Arial"/>
          <w:lang w:val="en-GB"/>
        </w:rPr>
        <w:t>Association</w:t>
      </w:r>
      <w:r w:rsidR="000D46DE">
        <w:rPr>
          <w:rFonts w:ascii="Arial" w:hAnsi="Arial" w:cs="Arial"/>
          <w:lang w:val="en-GB"/>
        </w:rPr>
        <w:t xml:space="preserve"> for  Consumer Protection</w:t>
      </w:r>
    </w:p>
    <w:p w:rsidR="000D46DE" w:rsidRPr="002013F6" w:rsidRDefault="000D46DE" w:rsidP="000D46DE">
      <w:pPr>
        <w:pStyle w:val="ListParagraph"/>
        <w:jc w:val="both"/>
        <w:rPr>
          <w:rFonts w:ascii="Arial" w:hAnsi="Arial" w:cs="Arial"/>
          <w:b/>
          <w:lang w:val="en-GB"/>
        </w:rPr>
      </w:pPr>
    </w:p>
    <w:p w:rsidR="00A21172" w:rsidRPr="002013F6" w:rsidRDefault="00A65C37" w:rsidP="00BC73B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2013F6">
        <w:rPr>
          <w:rFonts w:ascii="Arial" w:hAnsi="Arial" w:cs="Arial"/>
          <w:lang w:val="en-GB"/>
        </w:rPr>
        <w:t>Ronny L</w:t>
      </w:r>
      <w:r w:rsidR="00CD55E6" w:rsidRPr="002013F6">
        <w:rPr>
          <w:rFonts w:ascii="Arial" w:hAnsi="Arial" w:cs="Arial"/>
          <w:lang w:val="en-GB"/>
        </w:rPr>
        <w:t>ANNOO</w:t>
      </w:r>
      <w:r w:rsidR="000D46DE">
        <w:rPr>
          <w:rFonts w:ascii="Arial" w:hAnsi="Arial" w:cs="Arial"/>
          <w:lang w:val="en-GB"/>
        </w:rPr>
        <w:t xml:space="preserve"> - </w:t>
      </w:r>
      <w:r w:rsidRPr="002013F6">
        <w:rPr>
          <w:rFonts w:ascii="Arial" w:hAnsi="Arial" w:cs="Arial"/>
          <w:lang w:val="en-GB"/>
        </w:rPr>
        <w:t>Member of Group III</w:t>
      </w:r>
      <w:r w:rsidR="000D46DE">
        <w:rPr>
          <w:rFonts w:ascii="Arial" w:hAnsi="Arial" w:cs="Arial"/>
          <w:lang w:val="en-GB"/>
        </w:rPr>
        <w:t xml:space="preserve"> – Union of Self-Employed Entrepreneurs, the union for SMEs and the professions</w:t>
      </w:r>
    </w:p>
    <w:p w:rsidR="00217FA6" w:rsidRDefault="00217FA6" w:rsidP="00591CEE">
      <w:pPr>
        <w:jc w:val="both"/>
        <w:rPr>
          <w:rFonts w:ascii="Arial" w:hAnsi="Arial" w:cs="Arial"/>
          <w:b/>
          <w:lang w:val="en-GB"/>
        </w:rPr>
      </w:pPr>
    </w:p>
    <w:p w:rsidR="00591CEE" w:rsidRDefault="00591CEE" w:rsidP="00591CEE">
      <w:pPr>
        <w:jc w:val="both"/>
        <w:rPr>
          <w:rFonts w:ascii="Arial" w:hAnsi="Arial" w:cs="Arial"/>
          <w:b/>
          <w:lang w:val="en-GB"/>
        </w:rPr>
      </w:pPr>
      <w:r w:rsidRPr="002013F6">
        <w:rPr>
          <w:rFonts w:ascii="Arial" w:hAnsi="Arial" w:cs="Arial"/>
          <w:b/>
          <w:lang w:val="en-GB"/>
        </w:rPr>
        <w:t>Debate</w:t>
      </w:r>
    </w:p>
    <w:p w:rsidR="000D46DE" w:rsidRPr="00F80470" w:rsidRDefault="000D46DE" w:rsidP="00591CE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16.30 – Closing of the meeting  </w:t>
      </w:r>
    </w:p>
    <w:sectPr w:rsidR="000D46DE" w:rsidRPr="00F80470" w:rsidSect="001719A0">
      <w:headerReference w:type="default" r:id="rId10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71" w:rsidRDefault="00B25A71" w:rsidP="005E2F53">
      <w:pPr>
        <w:spacing w:after="0" w:line="240" w:lineRule="auto"/>
      </w:pPr>
      <w:r>
        <w:separator/>
      </w:r>
    </w:p>
  </w:endnote>
  <w:endnote w:type="continuationSeparator" w:id="1">
    <w:p w:rsidR="00B25A71" w:rsidRDefault="00B25A71" w:rsidP="005E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71" w:rsidRDefault="00B25A71" w:rsidP="005E2F53">
      <w:pPr>
        <w:spacing w:after="0" w:line="240" w:lineRule="auto"/>
      </w:pPr>
      <w:r>
        <w:separator/>
      </w:r>
    </w:p>
  </w:footnote>
  <w:footnote w:type="continuationSeparator" w:id="1">
    <w:p w:rsidR="00B25A71" w:rsidRDefault="00B25A71" w:rsidP="005E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53" w:rsidRDefault="005E2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0F6"/>
    <w:multiLevelType w:val="hybridMultilevel"/>
    <w:tmpl w:val="80E441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016C1"/>
    <w:multiLevelType w:val="hybridMultilevel"/>
    <w:tmpl w:val="1152E0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A5924"/>
    <w:multiLevelType w:val="hybridMultilevel"/>
    <w:tmpl w:val="24D4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9166D"/>
    <w:multiLevelType w:val="hybridMultilevel"/>
    <w:tmpl w:val="29A4FB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94582"/>
    <w:multiLevelType w:val="hybridMultilevel"/>
    <w:tmpl w:val="9948FA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E4A5A"/>
    <w:multiLevelType w:val="hybridMultilevel"/>
    <w:tmpl w:val="CC242C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01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1172"/>
    <w:rsid w:val="000167DE"/>
    <w:rsid w:val="0002077D"/>
    <w:rsid w:val="00020BBC"/>
    <w:rsid w:val="000D46DE"/>
    <w:rsid w:val="000F3FF3"/>
    <w:rsid w:val="00170AFD"/>
    <w:rsid w:val="001719A0"/>
    <w:rsid w:val="00185B04"/>
    <w:rsid w:val="002013F6"/>
    <w:rsid w:val="00217FA6"/>
    <w:rsid w:val="00242631"/>
    <w:rsid w:val="00251351"/>
    <w:rsid w:val="00253293"/>
    <w:rsid w:val="002E076A"/>
    <w:rsid w:val="00310841"/>
    <w:rsid w:val="003471CD"/>
    <w:rsid w:val="00364257"/>
    <w:rsid w:val="00376ED2"/>
    <w:rsid w:val="00394F0C"/>
    <w:rsid w:val="003D5254"/>
    <w:rsid w:val="00414395"/>
    <w:rsid w:val="00467A68"/>
    <w:rsid w:val="0057272F"/>
    <w:rsid w:val="00591CEE"/>
    <w:rsid w:val="005A71B5"/>
    <w:rsid w:val="005E2F53"/>
    <w:rsid w:val="005E4815"/>
    <w:rsid w:val="00600AD2"/>
    <w:rsid w:val="00645FC2"/>
    <w:rsid w:val="006635A9"/>
    <w:rsid w:val="00690CE3"/>
    <w:rsid w:val="007452AC"/>
    <w:rsid w:val="00764415"/>
    <w:rsid w:val="0076723F"/>
    <w:rsid w:val="007D4A5A"/>
    <w:rsid w:val="0082294C"/>
    <w:rsid w:val="00836A9D"/>
    <w:rsid w:val="00894472"/>
    <w:rsid w:val="008A3EB6"/>
    <w:rsid w:val="008B537D"/>
    <w:rsid w:val="009518EC"/>
    <w:rsid w:val="00953AF8"/>
    <w:rsid w:val="009C15C2"/>
    <w:rsid w:val="009F0BCE"/>
    <w:rsid w:val="009F64C3"/>
    <w:rsid w:val="00A21172"/>
    <w:rsid w:val="00A65C37"/>
    <w:rsid w:val="00A6643D"/>
    <w:rsid w:val="00A7069F"/>
    <w:rsid w:val="00A72483"/>
    <w:rsid w:val="00AB1E60"/>
    <w:rsid w:val="00B25A71"/>
    <w:rsid w:val="00B75B95"/>
    <w:rsid w:val="00BC1C19"/>
    <w:rsid w:val="00BC73B8"/>
    <w:rsid w:val="00C501A6"/>
    <w:rsid w:val="00C64754"/>
    <w:rsid w:val="00C73C88"/>
    <w:rsid w:val="00CB679D"/>
    <w:rsid w:val="00CD55E6"/>
    <w:rsid w:val="00D1429A"/>
    <w:rsid w:val="00D205F2"/>
    <w:rsid w:val="00D95D35"/>
    <w:rsid w:val="00DF5BBA"/>
    <w:rsid w:val="00E07804"/>
    <w:rsid w:val="00E1309D"/>
    <w:rsid w:val="00E536B5"/>
    <w:rsid w:val="00E62DEF"/>
    <w:rsid w:val="00E660F6"/>
    <w:rsid w:val="00E75876"/>
    <w:rsid w:val="00E90699"/>
    <w:rsid w:val="00EA1EAC"/>
    <w:rsid w:val="00EA54F0"/>
    <w:rsid w:val="00EB260D"/>
    <w:rsid w:val="00EE3FAD"/>
    <w:rsid w:val="00F11108"/>
    <w:rsid w:val="00F61B2C"/>
    <w:rsid w:val="00F80470"/>
    <w:rsid w:val="00FB0F34"/>
    <w:rsid w:val="00FC3D72"/>
    <w:rsid w:val="00FD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53"/>
  </w:style>
  <w:style w:type="paragraph" w:styleId="Footer">
    <w:name w:val="footer"/>
    <w:basedOn w:val="Normal"/>
    <w:link w:val="FooterChar"/>
    <w:uiPriority w:val="99"/>
    <w:unhideWhenUsed/>
    <w:rsid w:val="005E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53"/>
  </w:style>
  <w:style w:type="paragraph" w:styleId="BalloonText">
    <w:name w:val="Balloon Text"/>
    <w:basedOn w:val="Normal"/>
    <w:link w:val="BalloonTextChar"/>
    <w:uiPriority w:val="99"/>
    <w:semiHidden/>
    <w:unhideWhenUsed/>
    <w:rsid w:val="0034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53"/>
  </w:style>
  <w:style w:type="paragraph" w:styleId="Footer">
    <w:name w:val="footer"/>
    <w:basedOn w:val="Normal"/>
    <w:link w:val="FooterChar"/>
    <w:uiPriority w:val="99"/>
    <w:unhideWhenUsed/>
    <w:rsid w:val="005E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53"/>
  </w:style>
  <w:style w:type="paragraph" w:styleId="BalloonText">
    <w:name w:val="Balloon Text"/>
    <w:basedOn w:val="Normal"/>
    <w:link w:val="BalloonTextChar"/>
    <w:uiPriority w:val="99"/>
    <w:semiHidden/>
    <w:unhideWhenUsed/>
    <w:rsid w:val="0034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Fausta Palombelli</dc:creator>
  <cp:lastModifiedBy>Conrad</cp:lastModifiedBy>
  <cp:revision>2</cp:revision>
  <cp:lastPrinted>2017-02-24T14:37:00Z</cp:lastPrinted>
  <dcterms:created xsi:type="dcterms:W3CDTF">2017-02-24T15:44:00Z</dcterms:created>
  <dcterms:modified xsi:type="dcterms:W3CDTF">2017-02-24T15:44:00Z</dcterms:modified>
</cp:coreProperties>
</file>